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51F" w:rsidRPr="00050075" w:rsidRDefault="00C5151F" w:rsidP="009B7618">
      <w:pPr>
        <w:autoSpaceDE/>
        <w:autoSpaceDN/>
        <w:adjustRightInd/>
        <w:spacing w:line="276" w:lineRule="auto"/>
        <w:ind w:firstLine="0"/>
        <w:jc w:val="center"/>
        <w:rPr>
          <w:rFonts w:eastAsia="Calibri"/>
          <w:color w:val="000000" w:themeColor="text1"/>
          <w:sz w:val="22"/>
          <w:szCs w:val="22"/>
          <w:lang w:eastAsia="en-US"/>
        </w:rPr>
      </w:pPr>
      <w:r w:rsidRPr="00050075">
        <w:rPr>
          <w:rFonts w:eastAsia="Calibri"/>
          <w:b/>
          <w:color w:val="000000" w:themeColor="text1"/>
          <w:sz w:val="22"/>
          <w:szCs w:val="22"/>
          <w:lang w:eastAsia="en-US"/>
        </w:rPr>
        <w:t>Сведения об официальном оппоненте</w:t>
      </w:r>
    </w:p>
    <w:p w:rsidR="00232BAD" w:rsidRPr="00050075" w:rsidRDefault="00C5151F" w:rsidP="009B7618">
      <w:pPr>
        <w:ind w:firstLine="0"/>
        <w:rPr>
          <w:color w:val="000000" w:themeColor="text1"/>
          <w:sz w:val="22"/>
          <w:szCs w:val="22"/>
        </w:rPr>
      </w:pPr>
      <w:r w:rsidRPr="00050075">
        <w:rPr>
          <w:rFonts w:eastAsia="Times New Roman"/>
          <w:color w:val="000000" w:themeColor="text1"/>
          <w:sz w:val="22"/>
          <w:szCs w:val="22"/>
        </w:rPr>
        <w:t xml:space="preserve">по диссертации </w:t>
      </w:r>
      <w:r w:rsidR="009B7618" w:rsidRPr="00050075">
        <w:rPr>
          <w:color w:val="000000" w:themeColor="text1"/>
          <w:sz w:val="22"/>
          <w:szCs w:val="22"/>
        </w:rPr>
        <w:t>Алёшинцева Андрея Владимировича</w:t>
      </w:r>
      <w:r w:rsidR="005E3F8A" w:rsidRPr="00050075">
        <w:rPr>
          <w:color w:val="000000" w:themeColor="text1"/>
          <w:sz w:val="22"/>
          <w:szCs w:val="22"/>
        </w:rPr>
        <w:t xml:space="preserve"> на тему «</w:t>
      </w:r>
      <w:r w:rsidR="009B7618" w:rsidRPr="00050075">
        <w:rPr>
          <w:color w:val="000000" w:themeColor="text1"/>
          <w:sz w:val="22"/>
          <w:szCs w:val="22"/>
        </w:rPr>
        <w:t>Разработка и исследование метода многочастотной передачи данных узкополосными финитными сигналами</w:t>
      </w:r>
      <w:r w:rsidR="005E3F8A" w:rsidRPr="00050075">
        <w:rPr>
          <w:color w:val="000000" w:themeColor="text1"/>
          <w:sz w:val="22"/>
          <w:szCs w:val="22"/>
        </w:rPr>
        <w:t xml:space="preserve">» по специальности 2.2.15 -. Системы, сети и устройства телекоммуникаций, представленной на соискание ученой степени </w:t>
      </w:r>
      <w:r w:rsidR="009B7618" w:rsidRPr="00050075">
        <w:rPr>
          <w:color w:val="000000" w:themeColor="text1"/>
          <w:sz w:val="22"/>
          <w:szCs w:val="22"/>
        </w:rPr>
        <w:t xml:space="preserve">кандидата </w:t>
      </w:r>
      <w:r w:rsidR="005E3F8A" w:rsidRPr="00050075">
        <w:rPr>
          <w:color w:val="000000" w:themeColor="text1"/>
          <w:sz w:val="22"/>
          <w:szCs w:val="22"/>
        </w:rPr>
        <w:t>технических наук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351"/>
      </w:tblGrid>
      <w:tr w:rsidR="00050075" w:rsidRPr="00050075" w:rsidTr="00295745">
        <w:tc>
          <w:tcPr>
            <w:tcW w:w="4503" w:type="dxa"/>
          </w:tcPr>
          <w:p w:rsidR="00232BAD" w:rsidRPr="00050075" w:rsidRDefault="00104863" w:rsidP="00104863">
            <w:pPr>
              <w:tabs>
                <w:tab w:val="center" w:pos="4677"/>
                <w:tab w:val="right" w:pos="9355"/>
              </w:tabs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 w:rsidRPr="00050075">
              <w:rPr>
                <w:b/>
                <w:color w:val="000000" w:themeColor="text1"/>
                <w:sz w:val="22"/>
                <w:szCs w:val="22"/>
              </w:rPr>
              <w:t>Фамилия, имя отчество</w:t>
            </w:r>
          </w:p>
          <w:p w:rsidR="00104863" w:rsidRPr="00050075" w:rsidRDefault="00104863" w:rsidP="00104863">
            <w:pPr>
              <w:tabs>
                <w:tab w:val="center" w:pos="4677"/>
                <w:tab w:val="right" w:pos="9355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r w:rsidRPr="00050075">
              <w:rPr>
                <w:color w:val="000000" w:themeColor="text1"/>
                <w:sz w:val="22"/>
                <w:szCs w:val="22"/>
              </w:rPr>
              <w:t>официального оппонента</w:t>
            </w:r>
          </w:p>
        </w:tc>
        <w:tc>
          <w:tcPr>
            <w:tcW w:w="5351" w:type="dxa"/>
          </w:tcPr>
          <w:p w:rsidR="00232BAD" w:rsidRPr="00050075" w:rsidRDefault="0048775F" w:rsidP="00104863">
            <w:pPr>
              <w:tabs>
                <w:tab w:val="center" w:pos="4677"/>
                <w:tab w:val="right" w:pos="9355"/>
              </w:tabs>
              <w:ind w:firstLine="0"/>
              <w:rPr>
                <w:b/>
                <w:color w:val="000000" w:themeColor="text1"/>
                <w:sz w:val="22"/>
                <w:szCs w:val="22"/>
              </w:rPr>
            </w:pPr>
            <w:r w:rsidRPr="00050075">
              <w:rPr>
                <w:b/>
                <w:color w:val="000000" w:themeColor="text1"/>
                <w:sz w:val="22"/>
                <w:szCs w:val="22"/>
              </w:rPr>
              <w:t>Самойлов Сергей Александрович</w:t>
            </w:r>
          </w:p>
        </w:tc>
      </w:tr>
      <w:tr w:rsidR="00050075" w:rsidRPr="00050075" w:rsidTr="00295745">
        <w:tc>
          <w:tcPr>
            <w:tcW w:w="4503" w:type="dxa"/>
          </w:tcPr>
          <w:p w:rsidR="00232BAD" w:rsidRPr="00050075" w:rsidRDefault="00104863" w:rsidP="00104863">
            <w:pPr>
              <w:tabs>
                <w:tab w:val="center" w:pos="4677"/>
                <w:tab w:val="right" w:pos="9355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r w:rsidRPr="00050075">
              <w:rPr>
                <w:color w:val="000000" w:themeColor="text1"/>
                <w:sz w:val="22"/>
                <w:szCs w:val="22"/>
              </w:rPr>
              <w:t>Учёная степень</w:t>
            </w:r>
          </w:p>
        </w:tc>
        <w:tc>
          <w:tcPr>
            <w:tcW w:w="5351" w:type="dxa"/>
          </w:tcPr>
          <w:p w:rsidR="00232BAD" w:rsidRPr="00050075" w:rsidRDefault="0048775F" w:rsidP="00104863">
            <w:pPr>
              <w:tabs>
                <w:tab w:val="center" w:pos="4677"/>
                <w:tab w:val="right" w:pos="9355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r w:rsidRPr="00050075">
              <w:rPr>
                <w:color w:val="000000" w:themeColor="text1"/>
                <w:sz w:val="22"/>
                <w:szCs w:val="22"/>
              </w:rPr>
              <w:t xml:space="preserve">Кандидат </w:t>
            </w:r>
            <w:r w:rsidR="00104863" w:rsidRPr="00050075">
              <w:rPr>
                <w:color w:val="000000" w:themeColor="text1"/>
                <w:sz w:val="22"/>
                <w:szCs w:val="22"/>
              </w:rPr>
              <w:t>технических наук</w:t>
            </w:r>
          </w:p>
        </w:tc>
      </w:tr>
      <w:tr w:rsidR="00050075" w:rsidRPr="00050075" w:rsidTr="00295745">
        <w:tc>
          <w:tcPr>
            <w:tcW w:w="4503" w:type="dxa"/>
          </w:tcPr>
          <w:p w:rsidR="00104863" w:rsidRPr="00050075" w:rsidRDefault="00104863" w:rsidP="00104863">
            <w:pPr>
              <w:tabs>
                <w:tab w:val="center" w:pos="4677"/>
                <w:tab w:val="right" w:pos="9355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r w:rsidRPr="00050075">
              <w:rPr>
                <w:color w:val="000000" w:themeColor="text1"/>
                <w:sz w:val="22"/>
                <w:szCs w:val="22"/>
              </w:rPr>
              <w:t>Учёное звание</w:t>
            </w:r>
          </w:p>
        </w:tc>
        <w:tc>
          <w:tcPr>
            <w:tcW w:w="5351" w:type="dxa"/>
          </w:tcPr>
          <w:p w:rsidR="00232BAD" w:rsidRPr="00050075" w:rsidRDefault="0048775F" w:rsidP="00104863">
            <w:pPr>
              <w:tabs>
                <w:tab w:val="center" w:pos="4677"/>
                <w:tab w:val="right" w:pos="9355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r w:rsidRPr="00050075">
              <w:rPr>
                <w:color w:val="000000" w:themeColor="text1"/>
                <w:sz w:val="22"/>
                <w:szCs w:val="22"/>
              </w:rPr>
              <w:t>доцент</w:t>
            </w:r>
          </w:p>
        </w:tc>
      </w:tr>
      <w:tr w:rsidR="00050075" w:rsidRPr="00050075" w:rsidTr="00295745">
        <w:tc>
          <w:tcPr>
            <w:tcW w:w="4503" w:type="dxa"/>
          </w:tcPr>
          <w:p w:rsidR="00232BAD" w:rsidRPr="00050075" w:rsidRDefault="00104863" w:rsidP="00104863">
            <w:pPr>
              <w:tabs>
                <w:tab w:val="center" w:pos="4677"/>
                <w:tab w:val="right" w:pos="9355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r w:rsidRPr="00050075">
              <w:rPr>
                <w:color w:val="000000" w:themeColor="text1"/>
                <w:sz w:val="22"/>
                <w:szCs w:val="22"/>
              </w:rPr>
              <w:t>Наименование отрасли науки и научной специальности, по которой официальным оппонентом защищена диссертация</w:t>
            </w:r>
          </w:p>
        </w:tc>
        <w:tc>
          <w:tcPr>
            <w:tcW w:w="5351" w:type="dxa"/>
          </w:tcPr>
          <w:p w:rsidR="00232BAD" w:rsidRPr="00050075" w:rsidRDefault="009B7618" w:rsidP="00D25926">
            <w:pPr>
              <w:tabs>
                <w:tab w:val="center" w:pos="4677"/>
                <w:tab w:val="right" w:pos="9355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r w:rsidRPr="00050075">
              <w:rPr>
                <w:color w:val="000000" w:themeColor="text1"/>
                <w:sz w:val="22"/>
                <w:szCs w:val="22"/>
                <w:shd w:val="clear" w:color="auto" w:fill="FFFFFF"/>
              </w:rPr>
              <w:t>05.12.</w:t>
            </w:r>
            <w:r w:rsidR="00D25926">
              <w:rPr>
                <w:color w:val="000000" w:themeColor="text1"/>
                <w:sz w:val="22"/>
                <w:szCs w:val="22"/>
                <w:shd w:val="clear" w:color="auto" w:fill="FFFFFF"/>
              </w:rPr>
              <w:t>04</w:t>
            </w:r>
            <w:r w:rsidRPr="0005007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– </w:t>
            </w:r>
            <w:r w:rsidR="00CB1DFB">
              <w:rPr>
                <w:color w:val="000000" w:themeColor="text1"/>
                <w:sz w:val="22"/>
                <w:szCs w:val="22"/>
                <w:shd w:val="clear" w:color="auto" w:fill="FFFFFF"/>
              </w:rPr>
              <w:t>Радиотехника, в том числе с</w:t>
            </w:r>
            <w:r w:rsidR="00CB1DFB">
              <w:rPr>
                <w:color w:val="000000" w:themeColor="text1"/>
                <w:sz w:val="22"/>
                <w:szCs w:val="22"/>
              </w:rPr>
              <w:t>истемы</w:t>
            </w:r>
            <w:r w:rsidRPr="00050075">
              <w:rPr>
                <w:color w:val="000000" w:themeColor="text1"/>
                <w:sz w:val="22"/>
                <w:szCs w:val="22"/>
              </w:rPr>
              <w:t xml:space="preserve"> и устройства теле</w:t>
            </w:r>
            <w:r w:rsidR="00CB1DFB">
              <w:rPr>
                <w:color w:val="000000" w:themeColor="text1"/>
                <w:sz w:val="22"/>
                <w:szCs w:val="22"/>
              </w:rPr>
              <w:t>видения</w:t>
            </w:r>
          </w:p>
        </w:tc>
      </w:tr>
      <w:tr w:rsidR="00050075" w:rsidRPr="00050075" w:rsidTr="00295745">
        <w:tc>
          <w:tcPr>
            <w:tcW w:w="4503" w:type="dxa"/>
          </w:tcPr>
          <w:p w:rsidR="00232BAD" w:rsidRPr="00050075" w:rsidRDefault="00104863" w:rsidP="00104863">
            <w:pPr>
              <w:tabs>
                <w:tab w:val="center" w:pos="4677"/>
                <w:tab w:val="right" w:pos="9355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r w:rsidRPr="00050075">
              <w:rPr>
                <w:color w:val="000000" w:themeColor="text1"/>
                <w:sz w:val="22"/>
                <w:szCs w:val="22"/>
              </w:rPr>
              <w:t>Полное наименование организации, являющейся основным местом работы официального оппонента</w:t>
            </w:r>
          </w:p>
        </w:tc>
        <w:tc>
          <w:tcPr>
            <w:tcW w:w="5351" w:type="dxa"/>
          </w:tcPr>
          <w:p w:rsidR="009A77F0" w:rsidRPr="00050075" w:rsidRDefault="0048775F" w:rsidP="009B7618">
            <w:pPr>
              <w:keepNext/>
              <w:spacing w:line="276" w:lineRule="auto"/>
              <w:ind w:firstLine="33"/>
              <w:rPr>
                <w:color w:val="000000" w:themeColor="text1"/>
                <w:sz w:val="22"/>
                <w:szCs w:val="22"/>
              </w:rPr>
            </w:pPr>
            <w:r w:rsidRPr="00050075">
              <w:rPr>
                <w:color w:val="000000" w:themeColor="text1"/>
                <w:sz w:val="22"/>
                <w:szCs w:val="22"/>
              </w:rPr>
              <w:t>ФГБОУ ВО Владимирский государственный университет имени Александра Григорьевича и Николая Григорьевича Столетовых</w:t>
            </w:r>
          </w:p>
        </w:tc>
      </w:tr>
      <w:tr w:rsidR="00050075" w:rsidRPr="00050075" w:rsidTr="00295745">
        <w:tc>
          <w:tcPr>
            <w:tcW w:w="4503" w:type="dxa"/>
          </w:tcPr>
          <w:p w:rsidR="00232BAD" w:rsidRPr="00050075" w:rsidRDefault="00104863" w:rsidP="00104863">
            <w:pPr>
              <w:tabs>
                <w:tab w:val="center" w:pos="4677"/>
                <w:tab w:val="right" w:pos="9355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r w:rsidRPr="00050075">
              <w:rPr>
                <w:color w:val="000000" w:themeColor="text1"/>
                <w:sz w:val="22"/>
                <w:szCs w:val="22"/>
              </w:rPr>
              <w:t>Занимаемая в организации должность, с указанием структурного подразделения</w:t>
            </w:r>
          </w:p>
        </w:tc>
        <w:tc>
          <w:tcPr>
            <w:tcW w:w="5351" w:type="dxa"/>
          </w:tcPr>
          <w:p w:rsidR="005D778D" w:rsidRPr="00050075" w:rsidRDefault="0048775F" w:rsidP="0048775F">
            <w:pPr>
              <w:tabs>
                <w:tab w:val="center" w:pos="4677"/>
                <w:tab w:val="right" w:pos="9355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r w:rsidRPr="00050075">
              <w:rPr>
                <w:color w:val="000000" w:themeColor="text1"/>
                <w:sz w:val="22"/>
                <w:szCs w:val="22"/>
              </w:rPr>
              <w:t>Доцент</w:t>
            </w:r>
            <w:r w:rsidR="009B7618" w:rsidRPr="00050075">
              <w:rPr>
                <w:color w:val="000000" w:themeColor="text1"/>
                <w:sz w:val="22"/>
                <w:szCs w:val="22"/>
              </w:rPr>
              <w:t xml:space="preserve"> кафедры «</w:t>
            </w:r>
            <w:r w:rsidRPr="00050075">
              <w:rPr>
                <w:color w:val="000000" w:themeColor="text1"/>
                <w:sz w:val="22"/>
                <w:szCs w:val="22"/>
              </w:rPr>
              <w:t>Радиотехника и радиосистемы</w:t>
            </w:r>
            <w:r w:rsidR="009B7618" w:rsidRPr="00050075">
              <w:rPr>
                <w:color w:val="000000" w:themeColor="text1"/>
                <w:sz w:val="22"/>
                <w:szCs w:val="22"/>
              </w:rPr>
              <w:t>»</w:t>
            </w:r>
          </w:p>
        </w:tc>
      </w:tr>
      <w:tr w:rsidR="00050075" w:rsidRPr="00050075" w:rsidTr="00295745">
        <w:tc>
          <w:tcPr>
            <w:tcW w:w="4503" w:type="dxa"/>
          </w:tcPr>
          <w:p w:rsidR="00104863" w:rsidRPr="00050075" w:rsidRDefault="00104863" w:rsidP="00104863">
            <w:pPr>
              <w:tabs>
                <w:tab w:val="center" w:pos="4677"/>
                <w:tab w:val="right" w:pos="9355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r w:rsidRPr="00050075">
              <w:rPr>
                <w:color w:val="000000" w:themeColor="text1"/>
                <w:sz w:val="22"/>
                <w:szCs w:val="22"/>
              </w:rPr>
              <w:t xml:space="preserve">Адрес организации </w:t>
            </w:r>
            <w:r w:rsidR="00954F15" w:rsidRPr="00050075">
              <w:rPr>
                <w:color w:val="000000" w:themeColor="text1"/>
                <w:sz w:val="22"/>
                <w:szCs w:val="22"/>
              </w:rPr>
              <w:t>основного</w:t>
            </w:r>
            <w:r w:rsidRPr="00050075">
              <w:rPr>
                <w:color w:val="000000" w:themeColor="text1"/>
                <w:sz w:val="22"/>
                <w:szCs w:val="22"/>
              </w:rPr>
              <w:t xml:space="preserve"> места работы официального оппонента (индекс, город (населенный пункт), улица, дом)</w:t>
            </w:r>
          </w:p>
        </w:tc>
        <w:tc>
          <w:tcPr>
            <w:tcW w:w="5351" w:type="dxa"/>
          </w:tcPr>
          <w:p w:rsidR="00104863" w:rsidRPr="00050075" w:rsidRDefault="0048775F" w:rsidP="009A77F0">
            <w:pPr>
              <w:tabs>
                <w:tab w:val="center" w:pos="4677"/>
                <w:tab w:val="right" w:pos="9355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r w:rsidRPr="00050075">
              <w:rPr>
                <w:color w:val="000000" w:themeColor="text1"/>
                <w:sz w:val="22"/>
                <w:szCs w:val="22"/>
                <w:shd w:val="clear" w:color="auto" w:fill="FFFFFF"/>
              </w:rPr>
              <w:t>600000, г. Владимир, ул. Горького, 87</w:t>
            </w:r>
          </w:p>
        </w:tc>
      </w:tr>
      <w:tr w:rsidR="00050075" w:rsidRPr="00050075" w:rsidTr="00295745">
        <w:tc>
          <w:tcPr>
            <w:tcW w:w="4503" w:type="dxa"/>
          </w:tcPr>
          <w:p w:rsidR="00104863" w:rsidRPr="00050075" w:rsidRDefault="00706C45" w:rsidP="00104863">
            <w:pPr>
              <w:tabs>
                <w:tab w:val="center" w:pos="4677"/>
                <w:tab w:val="right" w:pos="9355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r w:rsidRPr="00050075">
              <w:rPr>
                <w:color w:val="000000" w:themeColor="text1"/>
                <w:sz w:val="22"/>
                <w:szCs w:val="22"/>
              </w:rPr>
              <w:t>Телефон (с кодом города), адрес электронной почты и адрес сайта организации основного места работы официального оппонента</w:t>
            </w:r>
          </w:p>
        </w:tc>
        <w:tc>
          <w:tcPr>
            <w:tcW w:w="5351" w:type="dxa"/>
          </w:tcPr>
          <w:p w:rsidR="0048775F" w:rsidRPr="00050075" w:rsidRDefault="00706C45" w:rsidP="00D45F5B">
            <w:pPr>
              <w:tabs>
                <w:tab w:val="center" w:pos="4677"/>
                <w:tab w:val="right" w:pos="9355"/>
              </w:tabs>
              <w:ind w:firstLine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50075">
              <w:rPr>
                <w:color w:val="000000" w:themeColor="text1"/>
                <w:sz w:val="22"/>
                <w:szCs w:val="22"/>
              </w:rPr>
              <w:t xml:space="preserve">Телефон организации: </w:t>
            </w:r>
            <w:r w:rsidR="0048775F" w:rsidRPr="00050075">
              <w:rPr>
                <w:color w:val="000000" w:themeColor="text1"/>
                <w:sz w:val="22"/>
                <w:szCs w:val="22"/>
                <w:shd w:val="clear" w:color="auto" w:fill="FFFFFF"/>
              </w:rPr>
              <w:t>+7 (4922) 47-96-06</w:t>
            </w:r>
            <w:r w:rsidR="0048775F" w:rsidRPr="0005007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</w:p>
          <w:p w:rsidR="009B7618" w:rsidRPr="00050075" w:rsidRDefault="00706C45" w:rsidP="00D45F5B">
            <w:pPr>
              <w:tabs>
                <w:tab w:val="center" w:pos="4677"/>
                <w:tab w:val="right" w:pos="9355"/>
              </w:tabs>
              <w:ind w:firstLine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50075">
              <w:rPr>
                <w:color w:val="000000" w:themeColor="text1"/>
                <w:sz w:val="22"/>
                <w:szCs w:val="22"/>
              </w:rPr>
              <w:t>E-</w:t>
            </w:r>
            <w:proofErr w:type="spellStart"/>
            <w:r w:rsidRPr="00050075">
              <w:rPr>
                <w:color w:val="000000" w:themeColor="text1"/>
                <w:sz w:val="22"/>
                <w:szCs w:val="22"/>
              </w:rPr>
              <w:t>mail</w:t>
            </w:r>
            <w:proofErr w:type="spellEnd"/>
            <w:r w:rsidRPr="00050075">
              <w:rPr>
                <w:color w:val="000000" w:themeColor="text1"/>
                <w:sz w:val="22"/>
                <w:szCs w:val="22"/>
              </w:rPr>
              <w:t xml:space="preserve"> организации: </w:t>
            </w:r>
            <w:hyperlink r:id="rId5" w:history="1">
              <w:r w:rsidR="0048775F" w:rsidRPr="00050075">
                <w:rPr>
                  <w:rStyle w:val="a5"/>
                  <w:color w:val="000000" w:themeColor="text1"/>
                  <w:sz w:val="22"/>
                  <w:szCs w:val="22"/>
                  <w:shd w:val="clear" w:color="auto" w:fill="FFFFFF"/>
                </w:rPr>
                <w:t>oid@vlsu.ru</w:t>
              </w:r>
            </w:hyperlink>
          </w:p>
          <w:p w:rsidR="00706C45" w:rsidRPr="00050075" w:rsidRDefault="00706C45" w:rsidP="009B7618">
            <w:pPr>
              <w:tabs>
                <w:tab w:val="center" w:pos="4677"/>
                <w:tab w:val="right" w:pos="9355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50075">
              <w:rPr>
                <w:color w:val="000000" w:themeColor="text1"/>
                <w:sz w:val="22"/>
                <w:szCs w:val="22"/>
              </w:rPr>
              <w:t>Web</w:t>
            </w:r>
            <w:proofErr w:type="spellEnd"/>
            <w:r w:rsidRPr="00050075">
              <w:rPr>
                <w:color w:val="000000" w:themeColor="text1"/>
                <w:sz w:val="22"/>
                <w:szCs w:val="22"/>
              </w:rPr>
              <w:t xml:space="preserve">-сайт организации: </w:t>
            </w:r>
            <w:r w:rsidR="0048775F" w:rsidRPr="00050075">
              <w:rPr>
                <w:color w:val="000000" w:themeColor="text1"/>
                <w:sz w:val="22"/>
                <w:szCs w:val="22"/>
              </w:rPr>
              <w:t>https://www.vlsu.ru/</w:t>
            </w:r>
          </w:p>
        </w:tc>
      </w:tr>
      <w:tr w:rsidR="00050075" w:rsidRPr="00050075" w:rsidTr="00295745">
        <w:tc>
          <w:tcPr>
            <w:tcW w:w="9854" w:type="dxa"/>
            <w:gridSpan w:val="2"/>
          </w:tcPr>
          <w:p w:rsidR="009F4459" w:rsidRPr="00050075" w:rsidRDefault="009F4459" w:rsidP="00104863">
            <w:pPr>
              <w:tabs>
                <w:tab w:val="center" w:pos="4677"/>
                <w:tab w:val="right" w:pos="9355"/>
              </w:tabs>
              <w:ind w:firstLine="0"/>
              <w:rPr>
                <w:color w:val="000000" w:themeColor="text1"/>
                <w:sz w:val="22"/>
                <w:szCs w:val="22"/>
              </w:rPr>
            </w:pPr>
            <w:r w:rsidRPr="00050075">
              <w:rPr>
                <w:color w:val="000000" w:themeColor="text1"/>
                <w:sz w:val="22"/>
                <w:szCs w:val="22"/>
              </w:rPr>
              <w:t xml:space="preserve">Список основных публикаций </w:t>
            </w:r>
            <w:r w:rsidR="005D778D" w:rsidRPr="00050075">
              <w:rPr>
                <w:color w:val="000000" w:themeColor="text1"/>
                <w:sz w:val="22"/>
                <w:szCs w:val="22"/>
              </w:rPr>
              <w:t xml:space="preserve">официального оппонента </w:t>
            </w:r>
            <w:r w:rsidRPr="00050075">
              <w:rPr>
                <w:color w:val="000000" w:themeColor="text1"/>
                <w:sz w:val="22"/>
                <w:szCs w:val="22"/>
              </w:rPr>
              <w:t>по теме диссертации в рецензируемых научных изданиях за последние 5 лет (не более 15 публикаций)</w:t>
            </w:r>
          </w:p>
          <w:p w:rsidR="00295745" w:rsidRPr="00050075" w:rsidRDefault="00D25926" w:rsidP="00D25926">
            <w:pPr>
              <w:pStyle w:val="a9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426"/>
              <w:rPr>
                <w:color w:val="000000" w:themeColor="text1"/>
                <w:sz w:val="22"/>
                <w:szCs w:val="22"/>
              </w:rPr>
            </w:pPr>
            <w:hyperlink r:id="rId6" w:history="1">
              <w:r w:rsidR="00295745" w:rsidRPr="00050075">
                <w:rPr>
                  <w:rStyle w:val="a5"/>
                  <w:bCs/>
                  <w:color w:val="000000" w:themeColor="text1"/>
                  <w:sz w:val="22"/>
                  <w:szCs w:val="22"/>
                  <w:u w:val="none"/>
                </w:rPr>
                <w:t>ПРОГРАММИРУЕМЫЙ ЛАБОРАТОРНЫЙ КОМПЛЕКС ДЛЯ ИССЛЕДОВАНИЯ СИСТЕМ СВЯЗИ</w:t>
              </w:r>
            </w:hyperlink>
            <w:r w:rsidR="00295745" w:rsidRPr="00050075">
              <w:rPr>
                <w:color w:val="000000" w:themeColor="text1"/>
                <w:sz w:val="22"/>
                <w:szCs w:val="22"/>
              </w:rPr>
              <w:t xml:space="preserve"> Самойлов </w:t>
            </w:r>
            <w:r w:rsidR="00295745" w:rsidRPr="00050075">
              <w:rPr>
                <w:iCs/>
                <w:color w:val="000000" w:themeColor="text1"/>
                <w:sz w:val="22"/>
                <w:szCs w:val="22"/>
              </w:rPr>
              <w:t>С.А., Савинова Л.А.</w:t>
            </w:r>
            <w:r w:rsidR="00295745" w:rsidRPr="00050075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7" w:history="1">
              <w:r w:rsidR="00295745" w:rsidRPr="00050075">
                <w:rPr>
                  <w:rStyle w:val="a5"/>
                  <w:color w:val="000000" w:themeColor="text1"/>
                  <w:sz w:val="22"/>
                  <w:szCs w:val="22"/>
                  <w:u w:val="none"/>
                </w:rPr>
                <w:t>Проектирование и технология электронных средств</w:t>
              </w:r>
            </w:hyperlink>
            <w:r w:rsidR="00295745" w:rsidRPr="00050075">
              <w:rPr>
                <w:color w:val="000000" w:themeColor="text1"/>
                <w:sz w:val="22"/>
                <w:szCs w:val="22"/>
              </w:rPr>
              <w:t>. 2023. </w:t>
            </w:r>
            <w:hyperlink r:id="rId8" w:history="1">
              <w:r w:rsidR="00295745" w:rsidRPr="00050075">
                <w:rPr>
                  <w:rStyle w:val="a5"/>
                  <w:color w:val="000000" w:themeColor="text1"/>
                  <w:sz w:val="22"/>
                  <w:szCs w:val="22"/>
                  <w:u w:val="none"/>
                </w:rPr>
                <w:t>№ 1</w:t>
              </w:r>
            </w:hyperlink>
            <w:r w:rsidR="00295745" w:rsidRPr="00050075">
              <w:rPr>
                <w:color w:val="000000" w:themeColor="text1"/>
                <w:sz w:val="22"/>
                <w:szCs w:val="22"/>
              </w:rPr>
              <w:t>. С. 24-27.</w:t>
            </w:r>
          </w:p>
          <w:p w:rsidR="00295745" w:rsidRPr="00050075" w:rsidRDefault="00D25926" w:rsidP="00D25926">
            <w:pPr>
              <w:pStyle w:val="a9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426"/>
              <w:rPr>
                <w:color w:val="000000" w:themeColor="text1"/>
                <w:sz w:val="22"/>
                <w:szCs w:val="22"/>
              </w:rPr>
            </w:pPr>
            <w:hyperlink r:id="rId9" w:history="1">
              <w:r w:rsidR="00295745" w:rsidRPr="00050075">
                <w:rPr>
                  <w:rStyle w:val="a5"/>
                  <w:bCs/>
                  <w:color w:val="000000" w:themeColor="text1"/>
                  <w:sz w:val="22"/>
                  <w:szCs w:val="22"/>
                  <w:u w:val="none"/>
                </w:rPr>
                <w:t>ПРОГРАММА МОДЕЛИРОВАНИЯ ОБРАБОТКИ РАЗНЕСЕННЫХ СИГНАЛОВ</w:t>
              </w:r>
            </w:hyperlink>
            <w:r w:rsidR="00295745" w:rsidRPr="00050075">
              <w:rPr>
                <w:color w:val="000000" w:themeColor="text1"/>
                <w:sz w:val="22"/>
                <w:szCs w:val="22"/>
              </w:rPr>
              <w:br/>
            </w:r>
            <w:r w:rsidR="00295745" w:rsidRPr="00050075">
              <w:rPr>
                <w:iCs/>
                <w:color w:val="000000" w:themeColor="text1"/>
                <w:sz w:val="22"/>
                <w:szCs w:val="22"/>
              </w:rPr>
              <w:t>Самойлов С.А., Аль Т.И.А.Ф.</w:t>
            </w:r>
            <w:r w:rsidR="00295745" w:rsidRPr="00050075">
              <w:rPr>
                <w:color w:val="000000" w:themeColor="text1"/>
                <w:sz w:val="22"/>
                <w:szCs w:val="22"/>
              </w:rPr>
              <w:t xml:space="preserve"> Свидетельство о регистрации программы для ЭВМ RU 2022612962, 01.03.2022. Заявка № 2022611650 от 07.02.2022</w:t>
            </w:r>
          </w:p>
          <w:p w:rsidR="00295745" w:rsidRPr="00050075" w:rsidRDefault="00D25926" w:rsidP="00D25926">
            <w:pPr>
              <w:pStyle w:val="a9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426"/>
              <w:rPr>
                <w:color w:val="000000" w:themeColor="text1"/>
                <w:sz w:val="22"/>
                <w:szCs w:val="22"/>
              </w:rPr>
            </w:pPr>
            <w:hyperlink r:id="rId10" w:history="1">
              <w:r w:rsidR="00295745" w:rsidRPr="00050075">
                <w:rPr>
                  <w:rStyle w:val="a5"/>
                  <w:bCs/>
                  <w:color w:val="000000" w:themeColor="text1"/>
                  <w:sz w:val="22"/>
                  <w:szCs w:val="22"/>
                  <w:u w:val="none"/>
                </w:rPr>
                <w:t>МОДЕЛИРОВАНИЕ АЛГОРИТМОВ ОБРАБОТКИ РАЗНЕСЕННЫХ СИГНАЛОВ</w:t>
              </w:r>
            </w:hyperlink>
            <w:r w:rsidR="00295745" w:rsidRPr="00050075">
              <w:rPr>
                <w:color w:val="000000" w:themeColor="text1"/>
                <w:sz w:val="22"/>
                <w:szCs w:val="22"/>
              </w:rPr>
              <w:br/>
            </w:r>
            <w:r w:rsidR="00295745" w:rsidRPr="00050075">
              <w:rPr>
                <w:iCs/>
                <w:color w:val="000000" w:themeColor="text1"/>
                <w:sz w:val="22"/>
                <w:szCs w:val="22"/>
              </w:rPr>
              <w:t xml:space="preserve">Самойлов С.А., Аль </w:t>
            </w:r>
            <w:proofErr w:type="spellStart"/>
            <w:r w:rsidR="00295745" w:rsidRPr="00050075">
              <w:rPr>
                <w:iCs/>
                <w:color w:val="000000" w:themeColor="text1"/>
                <w:sz w:val="22"/>
                <w:szCs w:val="22"/>
              </w:rPr>
              <w:t>Тахар</w:t>
            </w:r>
            <w:proofErr w:type="spellEnd"/>
            <w:r w:rsidR="00295745" w:rsidRPr="00050075">
              <w:rPr>
                <w:iCs/>
                <w:color w:val="000000" w:themeColor="text1"/>
                <w:sz w:val="22"/>
                <w:szCs w:val="22"/>
              </w:rPr>
              <w:t xml:space="preserve"> И.А., </w:t>
            </w:r>
            <w:proofErr w:type="spellStart"/>
            <w:r w:rsidR="00295745" w:rsidRPr="00050075">
              <w:rPr>
                <w:iCs/>
                <w:color w:val="000000" w:themeColor="text1"/>
                <w:sz w:val="22"/>
                <w:szCs w:val="22"/>
              </w:rPr>
              <w:t>Цапалова</w:t>
            </w:r>
            <w:proofErr w:type="spellEnd"/>
            <w:r w:rsidR="00295745" w:rsidRPr="00050075">
              <w:rPr>
                <w:iCs/>
                <w:color w:val="000000" w:themeColor="text1"/>
                <w:sz w:val="22"/>
                <w:szCs w:val="22"/>
              </w:rPr>
              <w:t xml:space="preserve"> А.С.</w:t>
            </w:r>
            <w:r w:rsidR="00295745" w:rsidRPr="00050075">
              <w:rPr>
                <w:color w:val="000000" w:themeColor="text1"/>
                <w:sz w:val="22"/>
                <w:szCs w:val="22"/>
              </w:rPr>
              <w:t xml:space="preserve"> В сборнике: Современные технологии в науке и образовании - СТНО-2022. Сборник трудов V Международного научно-технического форума. В 10-ти томах. Под общей редакцией О.В. </w:t>
            </w:r>
            <w:proofErr w:type="spellStart"/>
            <w:r w:rsidR="00295745" w:rsidRPr="00050075">
              <w:rPr>
                <w:color w:val="000000" w:themeColor="text1"/>
                <w:sz w:val="22"/>
                <w:szCs w:val="22"/>
              </w:rPr>
              <w:t>Миловзорова</w:t>
            </w:r>
            <w:proofErr w:type="spellEnd"/>
            <w:r w:rsidR="00295745" w:rsidRPr="00050075">
              <w:rPr>
                <w:color w:val="000000" w:themeColor="text1"/>
                <w:sz w:val="22"/>
                <w:szCs w:val="22"/>
              </w:rPr>
              <w:t>. Рязань, 2022. С. 177-182.</w:t>
            </w:r>
          </w:p>
          <w:p w:rsidR="00295745" w:rsidRPr="00050075" w:rsidRDefault="00D25926" w:rsidP="00D25926">
            <w:pPr>
              <w:pStyle w:val="a9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426"/>
              <w:rPr>
                <w:color w:val="000000" w:themeColor="text1"/>
                <w:sz w:val="22"/>
                <w:szCs w:val="22"/>
              </w:rPr>
            </w:pPr>
            <w:hyperlink r:id="rId11" w:history="1">
              <w:r w:rsidR="00295745" w:rsidRPr="00050075">
                <w:rPr>
                  <w:rStyle w:val="a5"/>
                  <w:bCs/>
                  <w:color w:val="000000" w:themeColor="text1"/>
                  <w:sz w:val="22"/>
                  <w:szCs w:val="22"/>
                  <w:u w:val="none"/>
                </w:rPr>
                <w:t>СОГЛАСОВАНИЕ ВЫСОКОЧАСТОТНЫХ ГЕНЕРАТОРОВ С ГАЗОРАЗРЯДНЫМИ НАГРУЗКАМИ</w:t>
              </w:r>
            </w:hyperlink>
            <w:r w:rsidR="00295745" w:rsidRPr="00050075">
              <w:rPr>
                <w:color w:val="000000" w:themeColor="text1"/>
                <w:sz w:val="22"/>
                <w:szCs w:val="22"/>
              </w:rPr>
              <w:t xml:space="preserve"> </w:t>
            </w:r>
            <w:r w:rsidR="00295745" w:rsidRPr="00050075">
              <w:rPr>
                <w:iCs/>
                <w:color w:val="000000" w:themeColor="text1"/>
                <w:sz w:val="22"/>
                <w:szCs w:val="22"/>
              </w:rPr>
              <w:t>Аль Т.И.А., Самойлов С.А., Самойлов В.С., Цветкова Е.А.</w:t>
            </w:r>
            <w:r w:rsidR="00295745" w:rsidRPr="00050075">
              <w:rPr>
                <w:color w:val="000000" w:themeColor="text1"/>
                <w:sz w:val="22"/>
                <w:szCs w:val="22"/>
              </w:rPr>
              <w:br/>
            </w:r>
            <w:hyperlink r:id="rId12" w:history="1">
              <w:r w:rsidR="00295745" w:rsidRPr="00050075">
                <w:rPr>
                  <w:rStyle w:val="a5"/>
                  <w:color w:val="000000" w:themeColor="text1"/>
                  <w:sz w:val="22"/>
                  <w:szCs w:val="22"/>
                  <w:u w:val="none"/>
                </w:rPr>
                <w:t>Проектирование и технология электронных средств</w:t>
              </w:r>
            </w:hyperlink>
            <w:r w:rsidR="00295745" w:rsidRPr="00050075">
              <w:rPr>
                <w:color w:val="000000" w:themeColor="text1"/>
                <w:sz w:val="22"/>
                <w:szCs w:val="22"/>
              </w:rPr>
              <w:t>. 2022. </w:t>
            </w:r>
            <w:hyperlink r:id="rId13" w:history="1">
              <w:r w:rsidR="00295745" w:rsidRPr="00050075">
                <w:rPr>
                  <w:rStyle w:val="a5"/>
                  <w:color w:val="000000" w:themeColor="text1"/>
                  <w:sz w:val="22"/>
                  <w:szCs w:val="22"/>
                  <w:u w:val="none"/>
                </w:rPr>
                <w:t>№ 1</w:t>
              </w:r>
            </w:hyperlink>
            <w:r w:rsidR="00295745" w:rsidRPr="00050075">
              <w:rPr>
                <w:color w:val="000000" w:themeColor="text1"/>
                <w:sz w:val="22"/>
                <w:szCs w:val="22"/>
              </w:rPr>
              <w:t>. С. 40-43.</w:t>
            </w:r>
          </w:p>
          <w:p w:rsidR="00295745" w:rsidRPr="00050075" w:rsidRDefault="00D25926" w:rsidP="00D25926">
            <w:pPr>
              <w:pStyle w:val="a9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426"/>
              <w:rPr>
                <w:color w:val="000000" w:themeColor="text1"/>
                <w:sz w:val="22"/>
                <w:szCs w:val="22"/>
              </w:rPr>
            </w:pPr>
            <w:hyperlink r:id="rId14" w:history="1">
              <w:r w:rsidR="00295745" w:rsidRPr="00050075">
                <w:rPr>
                  <w:rStyle w:val="a5"/>
                  <w:bCs/>
                  <w:color w:val="000000" w:themeColor="text1"/>
                  <w:sz w:val="22"/>
                  <w:szCs w:val="22"/>
                  <w:u w:val="none"/>
                </w:rPr>
                <w:t>МОДЕЛИРОВАНИЕ МЕТОДОВ ОБРАБОТКИ РАЗНЕСЕННЫХ СИГНАЛОВ</w:t>
              </w:r>
            </w:hyperlink>
            <w:r w:rsidR="00295745" w:rsidRPr="00050075">
              <w:rPr>
                <w:color w:val="000000" w:themeColor="text1"/>
                <w:sz w:val="22"/>
                <w:szCs w:val="22"/>
              </w:rPr>
              <w:br/>
            </w:r>
            <w:r w:rsidR="00295745" w:rsidRPr="00050075">
              <w:rPr>
                <w:iCs/>
                <w:color w:val="000000" w:themeColor="text1"/>
                <w:sz w:val="22"/>
                <w:szCs w:val="22"/>
              </w:rPr>
              <w:t>Самойлов С.А., Аль Т.И.А.</w:t>
            </w:r>
            <w:r w:rsidR="00295745" w:rsidRPr="00050075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15" w:history="1">
              <w:r w:rsidR="00295745" w:rsidRPr="00050075">
                <w:rPr>
                  <w:rStyle w:val="a5"/>
                  <w:color w:val="000000" w:themeColor="text1"/>
                  <w:sz w:val="22"/>
                  <w:szCs w:val="22"/>
                  <w:u w:val="none"/>
                </w:rPr>
                <w:t>Проектирование и технология электронных средств</w:t>
              </w:r>
            </w:hyperlink>
            <w:r w:rsidR="00295745" w:rsidRPr="00050075">
              <w:rPr>
                <w:color w:val="000000" w:themeColor="text1"/>
                <w:sz w:val="22"/>
                <w:szCs w:val="22"/>
              </w:rPr>
              <w:t>. 2022. </w:t>
            </w:r>
            <w:hyperlink r:id="rId16" w:history="1">
              <w:r w:rsidR="00295745" w:rsidRPr="00050075">
                <w:rPr>
                  <w:rStyle w:val="a5"/>
                  <w:color w:val="000000" w:themeColor="text1"/>
                  <w:sz w:val="22"/>
                  <w:szCs w:val="22"/>
                  <w:u w:val="none"/>
                </w:rPr>
                <w:t>№ 1</w:t>
              </w:r>
            </w:hyperlink>
            <w:r w:rsidR="00295745" w:rsidRPr="00050075">
              <w:rPr>
                <w:color w:val="000000" w:themeColor="text1"/>
                <w:sz w:val="22"/>
                <w:szCs w:val="22"/>
              </w:rPr>
              <w:t>. С. 44-47.</w:t>
            </w:r>
          </w:p>
          <w:p w:rsidR="00295745" w:rsidRPr="00050075" w:rsidRDefault="00D25926" w:rsidP="00D25926">
            <w:pPr>
              <w:pStyle w:val="a9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426"/>
              <w:rPr>
                <w:color w:val="000000" w:themeColor="text1"/>
                <w:sz w:val="22"/>
                <w:szCs w:val="22"/>
              </w:rPr>
            </w:pPr>
            <w:hyperlink r:id="rId17" w:history="1">
              <w:r w:rsidR="00295745" w:rsidRPr="00050075">
                <w:rPr>
                  <w:rStyle w:val="a5"/>
                  <w:bCs/>
                  <w:color w:val="000000" w:themeColor="text1"/>
                  <w:sz w:val="22"/>
                  <w:szCs w:val="22"/>
                  <w:u w:val="none"/>
                </w:rPr>
                <w:t>ПОТЕРИ ЭНЕРГОПОТЕНЦИАЛА НА ЛИНИЯХ СВЯЗИ КОСМИЧЕСКИЙ АППАРАТ - ЗЕМНАЯ СТАНЦИЯ</w:t>
              </w:r>
            </w:hyperlink>
            <w:r w:rsidR="00295745" w:rsidRPr="00050075">
              <w:rPr>
                <w:color w:val="000000" w:themeColor="text1"/>
                <w:sz w:val="22"/>
                <w:szCs w:val="22"/>
              </w:rPr>
              <w:t xml:space="preserve"> </w:t>
            </w:r>
            <w:r w:rsidR="00295745" w:rsidRPr="00050075">
              <w:rPr>
                <w:iCs/>
                <w:color w:val="000000" w:themeColor="text1"/>
                <w:sz w:val="22"/>
                <w:szCs w:val="22"/>
              </w:rPr>
              <w:t>Самойлов А.Г., Самойлов С.А.</w:t>
            </w:r>
            <w:r w:rsidR="00295745" w:rsidRPr="00050075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18" w:history="1">
              <w:r w:rsidR="00295745" w:rsidRPr="00050075">
                <w:rPr>
                  <w:rStyle w:val="a5"/>
                  <w:color w:val="000000" w:themeColor="text1"/>
                  <w:sz w:val="22"/>
                  <w:szCs w:val="22"/>
                  <w:u w:val="none"/>
                </w:rPr>
                <w:t>Проектирование и технология электронных средств</w:t>
              </w:r>
            </w:hyperlink>
            <w:r w:rsidR="00295745" w:rsidRPr="00050075">
              <w:rPr>
                <w:color w:val="000000" w:themeColor="text1"/>
                <w:sz w:val="22"/>
                <w:szCs w:val="22"/>
              </w:rPr>
              <w:t>. 2022. </w:t>
            </w:r>
            <w:hyperlink r:id="rId19" w:history="1">
              <w:r w:rsidR="00295745" w:rsidRPr="00050075">
                <w:rPr>
                  <w:rStyle w:val="a5"/>
                  <w:color w:val="000000" w:themeColor="text1"/>
                  <w:sz w:val="22"/>
                  <w:szCs w:val="22"/>
                  <w:u w:val="none"/>
                </w:rPr>
                <w:t>№ 3</w:t>
              </w:r>
            </w:hyperlink>
            <w:r w:rsidR="00295745" w:rsidRPr="00050075">
              <w:rPr>
                <w:color w:val="000000" w:themeColor="text1"/>
                <w:sz w:val="22"/>
                <w:szCs w:val="22"/>
              </w:rPr>
              <w:t>. С. 14-18.</w:t>
            </w:r>
          </w:p>
          <w:p w:rsidR="00295745" w:rsidRPr="00050075" w:rsidRDefault="00D25926" w:rsidP="00D25926">
            <w:pPr>
              <w:pStyle w:val="a9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426"/>
              <w:rPr>
                <w:color w:val="000000" w:themeColor="text1"/>
                <w:sz w:val="22"/>
                <w:szCs w:val="22"/>
              </w:rPr>
            </w:pPr>
            <w:hyperlink r:id="rId20" w:history="1">
              <w:r w:rsidR="00295745" w:rsidRPr="00050075">
                <w:rPr>
                  <w:rStyle w:val="a5"/>
                  <w:bCs/>
                  <w:color w:val="000000" w:themeColor="text1"/>
                  <w:sz w:val="22"/>
                  <w:szCs w:val="22"/>
                  <w:u w:val="none"/>
                </w:rPr>
                <w:t>СИНХРОНИЗАЦИЯ БАЗОВЫХ СТАНЦИЙ СЕТИ ТЕХНОЛОГИЧЕСКОЙ РАДИОСВЯЗИ</w:t>
              </w:r>
            </w:hyperlink>
            <w:r w:rsidR="00295745" w:rsidRPr="00050075">
              <w:rPr>
                <w:color w:val="000000" w:themeColor="text1"/>
                <w:sz w:val="22"/>
                <w:szCs w:val="22"/>
              </w:rPr>
              <w:t xml:space="preserve"> </w:t>
            </w:r>
            <w:r w:rsidR="00295745" w:rsidRPr="00050075">
              <w:rPr>
                <w:iCs/>
                <w:color w:val="000000" w:themeColor="text1"/>
                <w:sz w:val="22"/>
                <w:szCs w:val="22"/>
              </w:rPr>
              <w:t>Самойлов А.Г., Самойлов С.А., Самойлов В.С.</w:t>
            </w:r>
            <w:r w:rsidR="00295745" w:rsidRPr="00050075">
              <w:rPr>
                <w:color w:val="000000" w:themeColor="text1"/>
                <w:sz w:val="22"/>
                <w:szCs w:val="22"/>
              </w:rPr>
              <w:t xml:space="preserve"> В сборнике: Перспективные технологии в средствах передачи информации. материалы 14-ой международной научно-технической конференции. Владимир, 2021. С. 39-42.</w:t>
            </w:r>
          </w:p>
          <w:p w:rsidR="00295745" w:rsidRPr="00050075" w:rsidRDefault="00D25926" w:rsidP="00D25926">
            <w:pPr>
              <w:pStyle w:val="a9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426"/>
              <w:rPr>
                <w:color w:val="000000" w:themeColor="text1"/>
                <w:sz w:val="22"/>
                <w:szCs w:val="22"/>
                <w:lang w:val="en-US"/>
              </w:rPr>
            </w:pPr>
            <w:hyperlink r:id="rId21" w:history="1">
              <w:r w:rsidR="00050075" w:rsidRPr="00050075">
                <w:rPr>
                  <w:rStyle w:val="a5"/>
                  <w:bCs/>
                  <w:color w:val="000000" w:themeColor="text1"/>
                  <w:sz w:val="22"/>
                  <w:szCs w:val="22"/>
                  <w:u w:val="none"/>
                  <w:lang w:val="en-US"/>
                </w:rPr>
                <w:t>INTERFERENCE COMPENSATOR FOR COMMUNICATION SYSTEMS WITH SPACE-TIME CODING</w:t>
              </w:r>
            </w:hyperlink>
            <w:r w:rsidR="00050075" w:rsidRPr="00050075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050075" w:rsidRPr="00050075">
              <w:rPr>
                <w:iCs/>
                <w:color w:val="000000" w:themeColor="text1"/>
                <w:sz w:val="22"/>
                <w:szCs w:val="22"/>
                <w:lang w:val="en-US"/>
              </w:rPr>
              <w:t xml:space="preserve">Samoylov S.A., Samoylov A.G., Nasir S.A., Al </w:t>
            </w:r>
            <w:proofErr w:type="spellStart"/>
            <w:r w:rsidR="00050075" w:rsidRPr="00050075">
              <w:rPr>
                <w:iCs/>
                <w:color w:val="000000" w:themeColor="text1"/>
                <w:sz w:val="22"/>
                <w:szCs w:val="22"/>
                <w:lang w:val="en-US"/>
              </w:rPr>
              <w:t>Tahar</w:t>
            </w:r>
            <w:proofErr w:type="spellEnd"/>
            <w:r w:rsidR="00050075" w:rsidRPr="00050075">
              <w:rPr>
                <w:iCs/>
                <w:color w:val="000000" w:themeColor="text1"/>
                <w:sz w:val="22"/>
                <w:szCs w:val="22"/>
                <w:lang w:val="en-US"/>
              </w:rPr>
              <w:t xml:space="preserve"> I.A.</w:t>
            </w:r>
            <w:r w:rsidR="00050075" w:rsidRPr="00050075">
              <w:rPr>
                <w:color w:val="000000" w:themeColor="text1"/>
                <w:sz w:val="22"/>
                <w:szCs w:val="22"/>
                <w:lang w:val="en-US"/>
              </w:rPr>
              <w:br/>
            </w:r>
            <w:r w:rsidR="00050075" w:rsidRPr="00050075">
              <w:rPr>
                <w:color w:val="000000" w:themeColor="text1"/>
                <w:sz w:val="22"/>
                <w:szCs w:val="22"/>
              </w:rPr>
              <w:t>В</w:t>
            </w:r>
            <w:r w:rsidR="00050075" w:rsidRPr="00050075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050075" w:rsidRPr="00050075">
              <w:rPr>
                <w:color w:val="000000" w:themeColor="text1"/>
                <w:sz w:val="22"/>
                <w:szCs w:val="22"/>
              </w:rPr>
              <w:t>сборнике</w:t>
            </w:r>
            <w:r w:rsidR="00050075" w:rsidRPr="00050075">
              <w:rPr>
                <w:color w:val="000000" w:themeColor="text1"/>
                <w:sz w:val="22"/>
                <w:szCs w:val="22"/>
                <w:lang w:val="en-US"/>
              </w:rPr>
              <w:t xml:space="preserve">: 2021 Systems of Signals Generating and Processing in the Field of on Board Communications, Conference Proceedings. 2021. </w:t>
            </w:r>
            <w:r w:rsidR="00050075" w:rsidRPr="00050075">
              <w:rPr>
                <w:color w:val="000000" w:themeColor="text1"/>
                <w:sz w:val="22"/>
                <w:szCs w:val="22"/>
              </w:rPr>
              <w:t>С</w:t>
            </w:r>
            <w:r w:rsidR="00050075" w:rsidRPr="00050075">
              <w:rPr>
                <w:color w:val="000000" w:themeColor="text1"/>
                <w:sz w:val="22"/>
                <w:szCs w:val="22"/>
                <w:lang w:val="en-US"/>
              </w:rPr>
              <w:t>. 9416019.</w:t>
            </w:r>
          </w:p>
        </w:tc>
        <w:bookmarkStart w:id="0" w:name="_GoBack"/>
        <w:bookmarkEnd w:id="0"/>
      </w:tr>
    </w:tbl>
    <w:p w:rsidR="00050075" w:rsidRDefault="00050075" w:rsidP="009B7618">
      <w:pPr>
        <w:rPr>
          <w:sz w:val="24"/>
          <w:szCs w:val="24"/>
        </w:rPr>
      </w:pPr>
    </w:p>
    <w:p w:rsidR="009B7618" w:rsidRDefault="00232BAD" w:rsidP="009B7618">
      <w:pPr>
        <w:rPr>
          <w:color w:val="000000" w:themeColor="text1"/>
          <w:sz w:val="24"/>
          <w:szCs w:val="24"/>
        </w:rPr>
      </w:pPr>
      <w:r w:rsidRPr="009B7618">
        <w:rPr>
          <w:sz w:val="24"/>
          <w:szCs w:val="24"/>
        </w:rPr>
        <w:t>Верно.</w:t>
      </w:r>
      <w:r w:rsidR="000C4BF9" w:rsidRPr="009B7618">
        <w:rPr>
          <w:sz w:val="24"/>
          <w:szCs w:val="24"/>
        </w:rPr>
        <w:t xml:space="preserve"> </w:t>
      </w:r>
      <w:r w:rsidR="00050075">
        <w:rPr>
          <w:sz w:val="24"/>
          <w:szCs w:val="24"/>
        </w:rPr>
        <w:t>К</w:t>
      </w:r>
      <w:r w:rsidR="002E1784" w:rsidRPr="009B7618">
        <w:rPr>
          <w:sz w:val="24"/>
          <w:szCs w:val="24"/>
        </w:rPr>
        <w:t>.т.н.,</w:t>
      </w:r>
      <w:r w:rsidR="002E1784" w:rsidRPr="009B7618">
        <w:rPr>
          <w:color w:val="000000" w:themeColor="text1"/>
          <w:sz w:val="24"/>
          <w:szCs w:val="24"/>
        </w:rPr>
        <w:t xml:space="preserve"> </w:t>
      </w:r>
      <w:r w:rsidR="00050075">
        <w:rPr>
          <w:color w:val="000000" w:themeColor="text1"/>
          <w:sz w:val="24"/>
          <w:szCs w:val="24"/>
        </w:rPr>
        <w:t>доцент</w:t>
      </w:r>
      <w:r w:rsidR="002E1784" w:rsidRPr="009B7618">
        <w:rPr>
          <w:color w:val="000000" w:themeColor="text1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</w:t>
      </w:r>
      <w:r w:rsidR="00D45F5B" w:rsidRPr="009B7618">
        <w:rPr>
          <w:color w:val="000000" w:themeColor="text1"/>
          <w:sz w:val="24"/>
          <w:szCs w:val="24"/>
        </w:rPr>
        <w:t>«</w:t>
      </w:r>
      <w:r w:rsidR="00050075">
        <w:rPr>
          <w:color w:val="000000" w:themeColor="text1"/>
          <w:sz w:val="24"/>
          <w:szCs w:val="24"/>
        </w:rPr>
        <w:t>Владимирский</w:t>
      </w:r>
      <w:r w:rsidR="009B7618" w:rsidRPr="009B7618">
        <w:rPr>
          <w:color w:val="000000" w:themeColor="text1"/>
          <w:sz w:val="24"/>
          <w:szCs w:val="24"/>
        </w:rPr>
        <w:t xml:space="preserve"> </w:t>
      </w:r>
      <w:r w:rsidR="00D45F5B" w:rsidRPr="009B7618">
        <w:rPr>
          <w:color w:val="000000" w:themeColor="text1"/>
          <w:sz w:val="24"/>
          <w:szCs w:val="24"/>
        </w:rPr>
        <w:t>государственный университет</w:t>
      </w:r>
      <w:r w:rsidR="00050075">
        <w:rPr>
          <w:color w:val="000000" w:themeColor="text1"/>
          <w:sz w:val="24"/>
          <w:szCs w:val="24"/>
        </w:rPr>
        <w:t xml:space="preserve"> имени Александра Григорьевича и Николая Григорьевича Столетовых</w:t>
      </w:r>
      <w:r w:rsidR="00D45F5B" w:rsidRPr="009B7618">
        <w:rPr>
          <w:color w:val="000000" w:themeColor="text1"/>
          <w:sz w:val="24"/>
          <w:szCs w:val="24"/>
        </w:rPr>
        <w:t>» - (</w:t>
      </w:r>
      <w:proofErr w:type="spellStart"/>
      <w:r w:rsidR="00050075">
        <w:rPr>
          <w:color w:val="000000" w:themeColor="text1"/>
          <w:sz w:val="24"/>
          <w:szCs w:val="24"/>
        </w:rPr>
        <w:t>ВлГ</w:t>
      </w:r>
      <w:r w:rsidR="00D45F5B" w:rsidRPr="009B7618">
        <w:rPr>
          <w:color w:val="000000" w:themeColor="text1"/>
          <w:sz w:val="24"/>
          <w:szCs w:val="24"/>
        </w:rPr>
        <w:t>У</w:t>
      </w:r>
      <w:proofErr w:type="spellEnd"/>
      <w:r w:rsidR="00D45F5B" w:rsidRPr="009B7618">
        <w:rPr>
          <w:color w:val="000000" w:themeColor="text1"/>
          <w:sz w:val="24"/>
          <w:szCs w:val="24"/>
        </w:rPr>
        <w:t>).</w:t>
      </w:r>
      <w:r w:rsidR="009B7618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</w:p>
    <w:p w:rsidR="00306842" w:rsidRPr="009B7618" w:rsidRDefault="00050075" w:rsidP="009B7618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С.А. Самойлов</w:t>
      </w:r>
    </w:p>
    <w:sectPr w:rsidR="00306842" w:rsidRPr="009B7618" w:rsidSect="00E5181C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84F56"/>
    <w:multiLevelType w:val="multilevel"/>
    <w:tmpl w:val="195C23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>
    <w:nsid w:val="25933554"/>
    <w:multiLevelType w:val="hybridMultilevel"/>
    <w:tmpl w:val="7BE8D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45AE4"/>
    <w:multiLevelType w:val="hybridMultilevel"/>
    <w:tmpl w:val="7AF44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93DD8"/>
    <w:multiLevelType w:val="multilevel"/>
    <w:tmpl w:val="0BA2C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971E05"/>
    <w:multiLevelType w:val="hybridMultilevel"/>
    <w:tmpl w:val="CBD08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B57330"/>
    <w:rsid w:val="00050075"/>
    <w:rsid w:val="0006086C"/>
    <w:rsid w:val="00080CF8"/>
    <w:rsid w:val="000A09D2"/>
    <w:rsid w:val="000C4BF9"/>
    <w:rsid w:val="000D36D6"/>
    <w:rsid w:val="000F31C4"/>
    <w:rsid w:val="00103310"/>
    <w:rsid w:val="00104863"/>
    <w:rsid w:val="001509EE"/>
    <w:rsid w:val="00175E68"/>
    <w:rsid w:val="001830D3"/>
    <w:rsid w:val="0018707E"/>
    <w:rsid w:val="00193BB1"/>
    <w:rsid w:val="001B0046"/>
    <w:rsid w:val="001B5CA1"/>
    <w:rsid w:val="00202217"/>
    <w:rsid w:val="0020399E"/>
    <w:rsid w:val="00215835"/>
    <w:rsid w:val="0022628F"/>
    <w:rsid w:val="0022641D"/>
    <w:rsid w:val="00232BAD"/>
    <w:rsid w:val="00257A41"/>
    <w:rsid w:val="00295745"/>
    <w:rsid w:val="0029651B"/>
    <w:rsid w:val="002A2181"/>
    <w:rsid w:val="002B7828"/>
    <w:rsid w:val="002D541B"/>
    <w:rsid w:val="002D7266"/>
    <w:rsid w:val="002E162C"/>
    <w:rsid w:val="002E1784"/>
    <w:rsid w:val="002E74F7"/>
    <w:rsid w:val="00306842"/>
    <w:rsid w:val="003258F7"/>
    <w:rsid w:val="0032681B"/>
    <w:rsid w:val="0034183C"/>
    <w:rsid w:val="003758BF"/>
    <w:rsid w:val="003963C7"/>
    <w:rsid w:val="003B4D8D"/>
    <w:rsid w:val="003C2913"/>
    <w:rsid w:val="003F1DFF"/>
    <w:rsid w:val="003F3A74"/>
    <w:rsid w:val="003F615D"/>
    <w:rsid w:val="00404DB6"/>
    <w:rsid w:val="004068DF"/>
    <w:rsid w:val="00414067"/>
    <w:rsid w:val="0043064D"/>
    <w:rsid w:val="00436EDF"/>
    <w:rsid w:val="00442031"/>
    <w:rsid w:val="0048775F"/>
    <w:rsid w:val="004920D9"/>
    <w:rsid w:val="004A126E"/>
    <w:rsid w:val="004A255C"/>
    <w:rsid w:val="004C1EC1"/>
    <w:rsid w:val="004C3F28"/>
    <w:rsid w:val="004C4FFD"/>
    <w:rsid w:val="004F7DCF"/>
    <w:rsid w:val="00502F32"/>
    <w:rsid w:val="00505ABF"/>
    <w:rsid w:val="005171AB"/>
    <w:rsid w:val="005517C6"/>
    <w:rsid w:val="00555140"/>
    <w:rsid w:val="005700A2"/>
    <w:rsid w:val="00577B44"/>
    <w:rsid w:val="00596E05"/>
    <w:rsid w:val="005A251B"/>
    <w:rsid w:val="005A26E1"/>
    <w:rsid w:val="005D11EB"/>
    <w:rsid w:val="005D28F3"/>
    <w:rsid w:val="005D778D"/>
    <w:rsid w:val="005E3F8A"/>
    <w:rsid w:val="005F2E66"/>
    <w:rsid w:val="006416E8"/>
    <w:rsid w:val="00661BDE"/>
    <w:rsid w:val="00684135"/>
    <w:rsid w:val="00690065"/>
    <w:rsid w:val="006923E9"/>
    <w:rsid w:val="006A26F9"/>
    <w:rsid w:val="006B7981"/>
    <w:rsid w:val="006E63EF"/>
    <w:rsid w:val="007035AE"/>
    <w:rsid w:val="00706C45"/>
    <w:rsid w:val="00743D81"/>
    <w:rsid w:val="00795CB5"/>
    <w:rsid w:val="007A1537"/>
    <w:rsid w:val="007B7517"/>
    <w:rsid w:val="007C448A"/>
    <w:rsid w:val="007D177C"/>
    <w:rsid w:val="007E7023"/>
    <w:rsid w:val="00822CC6"/>
    <w:rsid w:val="00860D12"/>
    <w:rsid w:val="008866AE"/>
    <w:rsid w:val="008978A6"/>
    <w:rsid w:val="008B65BA"/>
    <w:rsid w:val="008C15AF"/>
    <w:rsid w:val="008E4641"/>
    <w:rsid w:val="008E5F0C"/>
    <w:rsid w:val="008F6FAE"/>
    <w:rsid w:val="009077CC"/>
    <w:rsid w:val="009118DB"/>
    <w:rsid w:val="009121FF"/>
    <w:rsid w:val="00925DDB"/>
    <w:rsid w:val="0092641C"/>
    <w:rsid w:val="009433B4"/>
    <w:rsid w:val="00945C7D"/>
    <w:rsid w:val="00954F15"/>
    <w:rsid w:val="009A77F0"/>
    <w:rsid w:val="009B7618"/>
    <w:rsid w:val="009C29CD"/>
    <w:rsid w:val="009D254D"/>
    <w:rsid w:val="009D430D"/>
    <w:rsid w:val="009F4459"/>
    <w:rsid w:val="00A62456"/>
    <w:rsid w:val="00A85CA7"/>
    <w:rsid w:val="00AD36AC"/>
    <w:rsid w:val="00B0192E"/>
    <w:rsid w:val="00B16E0A"/>
    <w:rsid w:val="00B57330"/>
    <w:rsid w:val="00B65457"/>
    <w:rsid w:val="00B6672D"/>
    <w:rsid w:val="00B67EF2"/>
    <w:rsid w:val="00BA71F0"/>
    <w:rsid w:val="00BA7825"/>
    <w:rsid w:val="00BC1B7F"/>
    <w:rsid w:val="00BD0467"/>
    <w:rsid w:val="00BD1747"/>
    <w:rsid w:val="00C372F7"/>
    <w:rsid w:val="00C50791"/>
    <w:rsid w:val="00C5151F"/>
    <w:rsid w:val="00C66A8A"/>
    <w:rsid w:val="00C768CE"/>
    <w:rsid w:val="00C83E72"/>
    <w:rsid w:val="00C92C06"/>
    <w:rsid w:val="00C97211"/>
    <w:rsid w:val="00CA27B8"/>
    <w:rsid w:val="00CB1DFB"/>
    <w:rsid w:val="00D009C0"/>
    <w:rsid w:val="00D25926"/>
    <w:rsid w:val="00D327DE"/>
    <w:rsid w:val="00D40D75"/>
    <w:rsid w:val="00D45F5B"/>
    <w:rsid w:val="00D60457"/>
    <w:rsid w:val="00D7208B"/>
    <w:rsid w:val="00D759D5"/>
    <w:rsid w:val="00D81C05"/>
    <w:rsid w:val="00DC7EBD"/>
    <w:rsid w:val="00DE294C"/>
    <w:rsid w:val="00DE5DF0"/>
    <w:rsid w:val="00E05987"/>
    <w:rsid w:val="00E20F44"/>
    <w:rsid w:val="00E5181C"/>
    <w:rsid w:val="00E62ADA"/>
    <w:rsid w:val="00E9389E"/>
    <w:rsid w:val="00EA7DC4"/>
    <w:rsid w:val="00EB3A90"/>
    <w:rsid w:val="00EE39D3"/>
    <w:rsid w:val="00F00C57"/>
    <w:rsid w:val="00F10A44"/>
    <w:rsid w:val="00F171C8"/>
    <w:rsid w:val="00F30D0B"/>
    <w:rsid w:val="00F40495"/>
    <w:rsid w:val="00F82141"/>
    <w:rsid w:val="00F93328"/>
    <w:rsid w:val="00FA1CA0"/>
    <w:rsid w:val="00FA3813"/>
    <w:rsid w:val="00FD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B5E3E3-AE9C-4A62-9B63-90D79BCC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5AF"/>
    <w:pPr>
      <w:autoSpaceDE w:val="0"/>
      <w:autoSpaceDN w:val="0"/>
      <w:adjustRightInd w:val="0"/>
      <w:ind w:firstLine="426"/>
      <w:jc w:val="both"/>
    </w:pPr>
    <w:rPr>
      <w:color w:val="000000"/>
      <w:sz w:val="28"/>
      <w:lang w:eastAsia="ru-RU"/>
    </w:rPr>
  </w:style>
  <w:style w:type="paragraph" w:styleId="1">
    <w:name w:val="heading 1"/>
    <w:basedOn w:val="a"/>
    <w:next w:val="a"/>
    <w:qFormat/>
    <w:rsid w:val="008C15AF"/>
    <w:pPr>
      <w:keepLines/>
      <w:spacing w:before="240" w:after="120"/>
      <w:ind w:right="74" w:firstLine="0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32BA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15A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C15AF"/>
    <w:pPr>
      <w:tabs>
        <w:tab w:val="center" w:pos="4677"/>
        <w:tab w:val="right" w:pos="9355"/>
      </w:tabs>
    </w:pPr>
  </w:style>
  <w:style w:type="character" w:styleId="a5">
    <w:name w:val="Hyperlink"/>
    <w:rsid w:val="006E63EF"/>
    <w:rPr>
      <w:color w:val="0000FF"/>
      <w:u w:val="single"/>
    </w:rPr>
  </w:style>
  <w:style w:type="paragraph" w:styleId="a6">
    <w:name w:val="Balloon Text"/>
    <w:basedOn w:val="a"/>
    <w:semiHidden/>
    <w:rsid w:val="005F2E66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5A251B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_"/>
    <w:link w:val="10"/>
    <w:rsid w:val="005A251B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251B"/>
    <w:pPr>
      <w:widowControl w:val="0"/>
      <w:shd w:val="clear" w:color="auto" w:fill="FFFFFF"/>
      <w:autoSpaceDE/>
      <w:autoSpaceDN/>
      <w:adjustRightInd/>
      <w:spacing w:before="60" w:after="60" w:line="0" w:lineRule="atLeast"/>
      <w:ind w:firstLine="0"/>
      <w:jc w:val="center"/>
    </w:pPr>
    <w:rPr>
      <w:b/>
      <w:bCs/>
      <w:color w:val="auto"/>
      <w:sz w:val="26"/>
      <w:szCs w:val="26"/>
    </w:rPr>
  </w:style>
  <w:style w:type="paragraph" w:customStyle="1" w:styleId="10">
    <w:name w:val="Основной текст1"/>
    <w:basedOn w:val="a"/>
    <w:link w:val="a7"/>
    <w:rsid w:val="005A251B"/>
    <w:pPr>
      <w:widowControl w:val="0"/>
      <w:shd w:val="clear" w:color="auto" w:fill="FFFFFF"/>
      <w:autoSpaceDE/>
      <w:autoSpaceDN/>
      <w:adjustRightInd/>
      <w:spacing w:line="317" w:lineRule="exact"/>
      <w:ind w:firstLine="0"/>
      <w:jc w:val="left"/>
    </w:pPr>
    <w:rPr>
      <w:color w:val="auto"/>
      <w:sz w:val="26"/>
      <w:szCs w:val="26"/>
    </w:rPr>
  </w:style>
  <w:style w:type="character" w:customStyle="1" w:styleId="21">
    <w:name w:val="Основной текст (2)_"/>
    <w:link w:val="22"/>
    <w:rsid w:val="008978A6"/>
    <w:rPr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978A6"/>
    <w:pPr>
      <w:widowControl w:val="0"/>
      <w:shd w:val="clear" w:color="auto" w:fill="FFFFFF"/>
      <w:autoSpaceDE/>
      <w:autoSpaceDN/>
      <w:adjustRightInd/>
      <w:spacing w:after="180" w:line="182" w:lineRule="exact"/>
      <w:ind w:firstLine="0"/>
      <w:jc w:val="center"/>
    </w:pPr>
    <w:rPr>
      <w:color w:val="auto"/>
      <w:sz w:val="15"/>
      <w:szCs w:val="15"/>
    </w:rPr>
  </w:style>
  <w:style w:type="character" w:customStyle="1" w:styleId="20">
    <w:name w:val="Заголовок 2 Знак"/>
    <w:link w:val="2"/>
    <w:rsid w:val="00232BAD"/>
    <w:rPr>
      <w:rFonts w:ascii="Arial" w:hAnsi="Arial" w:cs="Arial"/>
      <w:b/>
      <w:bCs/>
      <w:i/>
      <w:iCs/>
      <w:color w:val="000000"/>
      <w:sz w:val="28"/>
      <w:szCs w:val="28"/>
    </w:rPr>
  </w:style>
  <w:style w:type="character" w:styleId="a8">
    <w:name w:val="FollowedHyperlink"/>
    <w:rsid w:val="00706C45"/>
    <w:rPr>
      <w:color w:val="954F72"/>
      <w:u w:val="single"/>
    </w:rPr>
  </w:style>
  <w:style w:type="paragraph" w:customStyle="1" w:styleId="bodytext">
    <w:name w:val="bodytext"/>
    <w:basedOn w:val="a"/>
    <w:rsid w:val="00EB3A90"/>
    <w:pPr>
      <w:autoSpaceDE/>
      <w:autoSpaceDN/>
      <w:adjustRightInd/>
      <w:spacing w:before="100" w:beforeAutospacing="1" w:after="100" w:afterAutospacing="1"/>
      <w:ind w:firstLine="0"/>
      <w:jc w:val="left"/>
    </w:pPr>
    <w:rPr>
      <w:color w:val="auto"/>
      <w:sz w:val="24"/>
      <w:szCs w:val="24"/>
      <w:lang w:eastAsia="ja-JP"/>
    </w:rPr>
  </w:style>
  <w:style w:type="paragraph" w:styleId="a9">
    <w:name w:val="List Paragraph"/>
    <w:basedOn w:val="a"/>
    <w:uiPriority w:val="34"/>
    <w:qFormat/>
    <w:rsid w:val="004F7DC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D778D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9B761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95745"/>
    <w:pPr>
      <w:pBdr>
        <w:bottom w:val="single" w:sz="6" w:space="1" w:color="auto"/>
      </w:pBdr>
      <w:autoSpaceDE/>
      <w:autoSpaceDN/>
      <w:adjustRightInd/>
      <w:ind w:firstLine="0"/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9574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ster">
    <w:name w:val="aster"/>
    <w:basedOn w:val="a0"/>
    <w:rsid w:val="00295745"/>
  </w:style>
  <w:style w:type="character" w:customStyle="1" w:styleId="expandable">
    <w:name w:val="expandable"/>
    <w:basedOn w:val="a0"/>
    <w:rsid w:val="0029574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95745"/>
    <w:pPr>
      <w:pBdr>
        <w:top w:val="single" w:sz="6" w:space="1" w:color="auto"/>
      </w:pBdr>
      <w:autoSpaceDE/>
      <w:autoSpaceDN/>
      <w:adjustRightInd/>
      <w:ind w:firstLine="0"/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9574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93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157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7162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3559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5130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904411785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702174869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  <w:div w:id="2913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54118384&amp;selid=54118388" TargetMode="External"/><Relationship Id="rId13" Type="http://schemas.openxmlformats.org/officeDocument/2006/relationships/hyperlink" Target="https://www.elibrary.ru/contents.asp?id=49264039&amp;selid=49264045" TargetMode="External"/><Relationship Id="rId18" Type="http://schemas.openxmlformats.org/officeDocument/2006/relationships/hyperlink" Target="https://www.elibrary.ru/contents.asp?id=503262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6064602" TargetMode="External"/><Relationship Id="rId7" Type="http://schemas.openxmlformats.org/officeDocument/2006/relationships/hyperlink" Target="https://www.elibrary.ru/contents.asp?id=54118384" TargetMode="External"/><Relationship Id="rId12" Type="http://schemas.openxmlformats.org/officeDocument/2006/relationships/hyperlink" Target="https://www.elibrary.ru/contents.asp?id=49264039" TargetMode="External"/><Relationship Id="rId17" Type="http://schemas.openxmlformats.org/officeDocument/2006/relationships/hyperlink" Target="https://www.elibrary.ru/item.asp?id=50326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contents.asp?id=49264039&amp;selid=49264046" TargetMode="External"/><Relationship Id="rId20" Type="http://schemas.openxmlformats.org/officeDocument/2006/relationships/hyperlink" Target="https://www.elibrary.ru/item.asp?id=480717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54118388" TargetMode="External"/><Relationship Id="rId11" Type="http://schemas.openxmlformats.org/officeDocument/2006/relationships/hyperlink" Target="https://www.elibrary.ru/item.asp?id=49264045" TargetMode="External"/><Relationship Id="rId5" Type="http://schemas.openxmlformats.org/officeDocument/2006/relationships/hyperlink" Target="mailto:prkom@vlsu.ru" TargetMode="External"/><Relationship Id="rId15" Type="http://schemas.openxmlformats.org/officeDocument/2006/relationships/hyperlink" Target="https://www.elibrary.ru/contents.asp?id=4926403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library.ru/item.asp?id=49271213" TargetMode="External"/><Relationship Id="rId19" Type="http://schemas.openxmlformats.org/officeDocument/2006/relationships/hyperlink" Target="https://www.elibrary.ru/contents.asp?id=50326282&amp;selid=503262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8138241" TargetMode="External"/><Relationship Id="rId14" Type="http://schemas.openxmlformats.org/officeDocument/2006/relationships/hyperlink" Target="https://www.elibrary.ru/item.asp?id=4926404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</CharactersWithSpaces>
  <SharedDoc>false</SharedDoc>
  <HLinks>
    <vt:vector size="18" baseType="variant">
      <vt:variant>
        <vt:i4>458780</vt:i4>
      </vt:variant>
      <vt:variant>
        <vt:i4>3</vt:i4>
      </vt:variant>
      <vt:variant>
        <vt:i4>0</vt:i4>
      </vt:variant>
      <vt:variant>
        <vt:i4>5</vt:i4>
      </vt:variant>
      <vt:variant>
        <vt:lpwstr>http://www.mtuci.ru/</vt:lpwstr>
      </vt:variant>
      <vt:variant>
        <vt:lpwstr/>
      </vt:variant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mailto:mtuci@mtuci.ru</vt:lpwstr>
      </vt:variant>
      <vt:variant>
        <vt:lpwstr/>
      </vt:variant>
      <vt:variant>
        <vt:i4>4915259</vt:i4>
      </vt:variant>
      <vt:variant>
        <vt:i4>0</vt:i4>
      </vt:variant>
      <vt:variant>
        <vt:i4>0</vt:i4>
      </vt:variant>
      <vt:variant>
        <vt:i4>5</vt:i4>
      </vt:variant>
      <vt:variant>
        <vt:lpwstr>mailto:rgrta@rgrta.ryazan.ru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Klochkov</dc:creator>
  <cp:lastModifiedBy>DavydovNN</cp:lastModifiedBy>
  <cp:revision>4</cp:revision>
  <cp:lastPrinted>2021-09-20T10:32:00Z</cp:lastPrinted>
  <dcterms:created xsi:type="dcterms:W3CDTF">2024-07-02T11:23:00Z</dcterms:created>
  <dcterms:modified xsi:type="dcterms:W3CDTF">2024-07-02T11:31:00Z</dcterms:modified>
</cp:coreProperties>
</file>